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8" w:rsidRDefault="00480B03">
      <w:pPr>
        <w:rPr>
          <w:rFonts w:ascii="Times New Roman" w:hAnsi="Times New Roman" w:cs="Times New Roman"/>
          <w:b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Pomôcky pre </w:t>
      </w:r>
      <w:r w:rsidR="005A0601">
        <w:rPr>
          <w:rFonts w:ascii="Times New Roman" w:hAnsi="Times New Roman" w:cs="Times New Roman"/>
          <w:b/>
          <w:sz w:val="24"/>
          <w:szCs w:val="24"/>
        </w:rPr>
        <w:t>2. stupeň</w:t>
      </w:r>
    </w:p>
    <w:p w:rsidR="00480B03" w:rsidRDefault="00480B03">
      <w:pPr>
        <w:rPr>
          <w:rFonts w:ascii="Times New Roman" w:hAnsi="Times New Roman" w:cs="Times New Roman"/>
          <w:b/>
          <w:sz w:val="24"/>
          <w:szCs w:val="24"/>
        </w:rPr>
      </w:pP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Zošity</w:t>
      </w:r>
      <w:r>
        <w:rPr>
          <w:rFonts w:ascii="Times New Roman" w:hAnsi="Times New Roman" w:cs="Times New Roman"/>
          <w:sz w:val="24"/>
          <w:szCs w:val="24"/>
        </w:rPr>
        <w:t xml:space="preserve"> – č. 544 – 5ks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540 – 3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č. 524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424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464 – 3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440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č. 44</w:t>
      </w:r>
      <w:r w:rsidR="00764C0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2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č. 445 – 1 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notový zošit – 1ks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žiacka knižka</w:t>
      </w:r>
    </w:p>
    <w:p w:rsid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obaly na zošity a knihy</w:t>
      </w:r>
    </w:p>
    <w:p w:rsidR="00B33F8C" w:rsidRPr="00B33F8C" w:rsidRDefault="00B3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Rysovacie potreby – </w:t>
      </w:r>
      <w:r>
        <w:rPr>
          <w:rFonts w:ascii="Times New Roman" w:hAnsi="Times New Roman" w:cs="Times New Roman"/>
          <w:sz w:val="24"/>
          <w:szCs w:val="24"/>
        </w:rPr>
        <w:t>pravítko s ryskou, pravítko 30 cm, uhlomer, kružidlo, 5 ks milimetrový papier, 30 ks kancelársky papier</w:t>
      </w:r>
    </w:p>
    <w:p w:rsidR="00B33F8C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 ks výkres A4,</w:t>
      </w:r>
      <w:r w:rsidR="00B33F8C">
        <w:rPr>
          <w:rFonts w:ascii="Times New Roman" w:hAnsi="Times New Roman" w:cs="Times New Roman"/>
          <w:sz w:val="24"/>
          <w:szCs w:val="24"/>
        </w:rPr>
        <w:t>10 ks výkres A3,</w:t>
      </w:r>
      <w:r>
        <w:rPr>
          <w:rFonts w:ascii="Times New Roman" w:hAnsi="Times New Roman" w:cs="Times New Roman"/>
          <w:sz w:val="24"/>
          <w:szCs w:val="24"/>
        </w:rPr>
        <w:t xml:space="preserve"> vodové farby, štetce:  okrúhly a plochý, f</w:t>
      </w:r>
      <w:r w:rsidR="00B33F8C">
        <w:rPr>
          <w:rFonts w:ascii="Times New Roman" w:hAnsi="Times New Roman" w:cs="Times New Roman"/>
          <w:sz w:val="24"/>
          <w:szCs w:val="24"/>
        </w:rPr>
        <w:t>arebné papiere, nožnice, lepidlá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8C">
        <w:rPr>
          <w:rFonts w:ascii="Times New Roman" w:hAnsi="Times New Roman" w:cs="Times New Roman"/>
          <w:sz w:val="24"/>
          <w:szCs w:val="24"/>
        </w:rPr>
        <w:t>–</w:t>
      </w:r>
      <w:r w:rsidR="00ED0780">
        <w:rPr>
          <w:rFonts w:ascii="Times New Roman" w:hAnsi="Times New Roman" w:cs="Times New Roman"/>
          <w:sz w:val="24"/>
          <w:szCs w:val="24"/>
        </w:rPr>
        <w:t>t</w:t>
      </w:r>
      <w:r w:rsidR="00B33F8C">
        <w:rPr>
          <w:rFonts w:ascii="Times New Roman" w:hAnsi="Times New Roman" w:cs="Times New Roman"/>
          <w:sz w:val="24"/>
          <w:szCs w:val="24"/>
        </w:rPr>
        <w:t xml:space="preserve">ekuté aj tuhé,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0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80">
        <w:rPr>
          <w:rFonts w:ascii="Times New Roman" w:hAnsi="Times New Roman" w:cs="Times New Roman"/>
          <w:sz w:val="24"/>
          <w:szCs w:val="24"/>
        </w:rPr>
        <w:t>plá</w:t>
      </w:r>
      <w:r w:rsidR="00ED0780" w:rsidRPr="00ED0780">
        <w:rPr>
          <w:rFonts w:ascii="Times New Roman" w:hAnsi="Times New Roman" w:cs="Times New Roman"/>
          <w:sz w:val="24"/>
          <w:szCs w:val="24"/>
        </w:rPr>
        <w:t>tené vrecúško,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mikina, tepláky, tričko s krátkym rukávom, tenisky</w:t>
      </w:r>
      <w:r w:rsidR="00ED0780">
        <w:rPr>
          <w:rFonts w:ascii="Times New Roman" w:hAnsi="Times New Roman" w:cs="Times New Roman"/>
          <w:sz w:val="24"/>
          <w:szCs w:val="24"/>
        </w:rPr>
        <w:t>, ponožky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Hygienické vrecúško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toaletný papier, uterák, hygienické vreckovky</w:t>
      </w:r>
      <w:r w:rsidR="00ED0780">
        <w:rPr>
          <w:rFonts w:ascii="Times New Roman" w:hAnsi="Times New Roman" w:cs="Times New Roman"/>
          <w:sz w:val="24"/>
          <w:szCs w:val="24"/>
        </w:rPr>
        <w:t>, tekuté mydlo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V peračníku je potrebné mať: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farebné pastelky, ceruza</w:t>
      </w:r>
      <w:r w:rsidR="00B33F8C">
        <w:rPr>
          <w:rFonts w:ascii="Times New Roman" w:hAnsi="Times New Roman" w:cs="Times New Roman"/>
          <w:sz w:val="24"/>
          <w:szCs w:val="24"/>
        </w:rPr>
        <w:t xml:space="preserve"> č. 1 a č. 2</w:t>
      </w:r>
      <w:r>
        <w:rPr>
          <w:rFonts w:ascii="Times New Roman" w:hAnsi="Times New Roman" w:cs="Times New Roman"/>
          <w:sz w:val="24"/>
          <w:szCs w:val="24"/>
        </w:rPr>
        <w:t>, guma, strúhadlo, modré pero, červené pero,</w:t>
      </w:r>
      <w:r w:rsidR="00ED0780">
        <w:rPr>
          <w:rFonts w:ascii="Times New Roman" w:hAnsi="Times New Roman" w:cs="Times New Roman"/>
          <w:sz w:val="24"/>
          <w:szCs w:val="24"/>
        </w:rPr>
        <w:t xml:space="preserve"> zelené pero, </w:t>
      </w:r>
      <w:r>
        <w:rPr>
          <w:rFonts w:ascii="Times New Roman" w:hAnsi="Times New Roman" w:cs="Times New Roman"/>
          <w:sz w:val="24"/>
          <w:szCs w:val="24"/>
        </w:rPr>
        <w:t xml:space="preserve"> malé pravítko</w:t>
      </w:r>
    </w:p>
    <w:p w:rsidR="00ED0780" w:rsidRDefault="00ED0780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Prezuvky do triedy</w:t>
      </w:r>
      <w:r>
        <w:rPr>
          <w:rFonts w:ascii="Times New Roman" w:hAnsi="Times New Roman" w:cs="Times New Roman"/>
          <w:sz w:val="24"/>
          <w:szCs w:val="24"/>
        </w:rPr>
        <w:t>:  pevná obuv, nie šľapky!!!!</w:t>
      </w:r>
    </w:p>
    <w:p w:rsidR="00ED0780" w:rsidRPr="00ED0780" w:rsidRDefault="00ED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Všetky veci musia byť označené menom!!!!!</w:t>
      </w:r>
    </w:p>
    <w:sectPr w:rsidR="00ED0780" w:rsidRPr="00E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0A"/>
    <w:multiLevelType w:val="hybridMultilevel"/>
    <w:tmpl w:val="7CD460BC"/>
    <w:lvl w:ilvl="0" w:tplc="8CC86A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3"/>
    <w:rsid w:val="002B3BE8"/>
    <w:rsid w:val="00480B03"/>
    <w:rsid w:val="005A0601"/>
    <w:rsid w:val="00764C0C"/>
    <w:rsid w:val="00B33F8C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7</cp:revision>
  <dcterms:created xsi:type="dcterms:W3CDTF">2017-05-11T11:13:00Z</dcterms:created>
  <dcterms:modified xsi:type="dcterms:W3CDTF">2017-08-23T10:51:00Z</dcterms:modified>
</cp:coreProperties>
</file>